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19"/>
        <w:gridCol w:w="3286"/>
        <w:gridCol w:w="187"/>
        <w:gridCol w:w="1007"/>
        <w:gridCol w:w="680"/>
        <w:gridCol w:w="1217"/>
        <w:gridCol w:w="193"/>
        <w:gridCol w:w="1178"/>
      </w:tblGrid>
      <w:tr>
        <w:tblPrEx>
          <w:shd w:val="clear" w:color="auto" w:fill="d0ddef"/>
        </w:tblPrEx>
        <w:trPr>
          <w:trHeight w:val="491" w:hRule="atLeast"/>
        </w:trPr>
        <w:tc>
          <w:tcPr>
            <w:tcW w:type="dxa" w:w="1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lang w:val="nl-NL"/>
              </w:rPr>
            </w:r>
          </w:p>
        </w:tc>
        <w:tc>
          <w:tcPr>
            <w:tcW w:type="dxa" w:w="32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274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Jouw Naam</w:t>
            </w:r>
          </w:p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1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274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Straatnaam 50</w:t>
            </w:r>
          </w:p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1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274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4444XX Amsterdam</w:t>
            </w:r>
          </w:p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1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1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8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/>
                <w:sz w:val="22"/>
                <w:szCs w:val="22"/>
                <w:rtl w:val="0"/>
                <w:lang w:val="nl-NL"/>
              </w:rPr>
              <w:t>Bank</w:t>
            </w:r>
            <w:r>
              <w:rPr>
                <w:rFonts w:ascii="Calibri" w:hAnsi="Calibri"/>
                <w:sz w:val="22"/>
                <w:szCs w:val="22"/>
                <w:rtl w:val="0"/>
                <w:lang w:val="nl-NL"/>
              </w:rPr>
              <w:t>nummer</w:t>
            </w:r>
          </w:p>
        </w:tc>
        <w:tc>
          <w:tcPr>
            <w:tcW w:type="dxa" w:w="25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NL91ABNA0417164300</w:t>
            </w:r>
          </w:p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1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8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/>
                <w:sz w:val="22"/>
                <w:szCs w:val="22"/>
                <w:rtl w:val="0"/>
                <w:lang w:val="nl-NL"/>
              </w:rPr>
              <w:t>Telefoon</w:t>
            </w:r>
          </w:p>
        </w:tc>
        <w:tc>
          <w:tcPr>
            <w:tcW w:type="dxa" w:w="25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06 528 68 966</w:t>
            </w:r>
          </w:p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1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8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/>
                <w:sz w:val="22"/>
                <w:szCs w:val="22"/>
                <w:rtl w:val="0"/>
                <w:lang w:val="nl-NL"/>
              </w:rPr>
              <w:t>E-mail</w:t>
            </w:r>
          </w:p>
        </w:tc>
        <w:tc>
          <w:tcPr>
            <w:tcW w:type="dxa" w:w="25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info@zzpdaily.nl</w:t>
            </w:r>
          </w:p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1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8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/>
                <w:sz w:val="22"/>
                <w:szCs w:val="22"/>
                <w:rtl w:val="0"/>
                <w:lang w:val="nl-NL"/>
              </w:rPr>
              <w:t>BSN-nummer</w:t>
            </w:r>
          </w:p>
        </w:tc>
        <w:tc>
          <w:tcPr>
            <w:tcW w:type="dxa" w:w="25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111222333</w:t>
            </w:r>
          </w:p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1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8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/>
                <w:sz w:val="22"/>
                <w:szCs w:val="22"/>
                <w:rtl w:val="0"/>
                <w:lang w:val="nl-NL"/>
              </w:rPr>
              <w:t>Geboortedatum</w:t>
            </w:r>
          </w:p>
        </w:tc>
        <w:tc>
          <w:tcPr>
            <w:tcW w:type="dxa" w:w="25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/>
                <w:sz w:val="22"/>
                <w:szCs w:val="22"/>
                <w:rtl w:val="0"/>
                <w:lang w:val="nl-NL"/>
              </w:rPr>
              <w:t>17 januari 1990</w:t>
            </w:r>
          </w:p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1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8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1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46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Bedrijfsnaam van klant</w:t>
            </w:r>
          </w:p>
        </w:tc>
        <w:tc>
          <w:tcPr>
            <w:tcW w:type="dxa" w:w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46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Straatnaam 30</w:t>
            </w:r>
          </w:p>
        </w:tc>
        <w:tc>
          <w:tcPr>
            <w:tcW w:type="dxa" w:w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46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8333XX Amsterdam</w:t>
            </w:r>
          </w:p>
        </w:tc>
        <w:tc>
          <w:tcPr>
            <w:tcW w:type="dxa" w:w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1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1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1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1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491" w:hRule="atLeast"/>
        </w:trPr>
        <w:tc>
          <w:tcPr>
            <w:tcW w:type="dxa" w:w="46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/>
                <w:b w:val="1"/>
                <w:bCs w:val="1"/>
                <w:sz w:val="44"/>
                <w:szCs w:val="44"/>
                <w:shd w:val="nil" w:color="auto" w:fill="auto"/>
                <w:rtl w:val="0"/>
                <w:lang w:val="nl-NL"/>
              </w:rPr>
              <w:t>Kwitantie</w:t>
            </w:r>
          </w:p>
        </w:tc>
        <w:tc>
          <w:tcPr>
            <w:tcW w:type="dxa" w:w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Kwitantie datum:</w:t>
            </w:r>
          </w:p>
        </w:tc>
        <w:tc>
          <w:tcPr>
            <w:tcW w:type="dxa" w:w="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line="240" w:lineRule="auto"/>
              <w:jc w:val="right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01-01-2022</w:t>
            </w:r>
          </w:p>
        </w:tc>
      </w:tr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46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Kwitantie nummer : [#1]</w:t>
            </w:r>
          </w:p>
        </w:tc>
        <w:tc>
          <w:tcPr>
            <w:tcW w:type="dxa" w:w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7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1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1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1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1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36" w:hRule="atLeast"/>
        </w:trPr>
        <w:tc>
          <w:tcPr>
            <w:tcW w:type="dxa" w:w="131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</w:rPr>
              <w:t> </w:t>
            </w:r>
          </w:p>
        </w:tc>
        <w:tc>
          <w:tcPr>
            <w:tcW w:type="dxa" w:w="328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</w:rPr>
              <w:t>Omschrijving</w:t>
            </w:r>
          </w:p>
        </w:tc>
        <w:tc>
          <w:tcPr>
            <w:tcW w:type="dxa" w:w="18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</w:rPr>
              <w:t> </w:t>
            </w:r>
          </w:p>
        </w:tc>
        <w:tc>
          <w:tcPr>
            <w:tcW w:type="dxa" w:w="100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</w:rPr>
              <w:t> </w:t>
            </w:r>
          </w:p>
        </w:tc>
        <w:tc>
          <w:tcPr>
            <w:tcW w:type="dxa" w:w="121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line="240" w:lineRule="auto"/>
              <w:jc w:val="righ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</w:rPr>
              <w:t>Bedrag</w:t>
            </w:r>
          </w:p>
        </w:tc>
        <w:tc>
          <w:tcPr>
            <w:tcW w:type="dxa" w:w="19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</w:rPr>
              <w:t> </w:t>
            </w:r>
          </w:p>
        </w:tc>
        <w:tc>
          <w:tcPr>
            <w:tcW w:type="dxa" w:w="117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line="240" w:lineRule="auto"/>
              <w:jc w:val="righ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</w:rPr>
              <w:t>Totaal</w:t>
            </w:r>
          </w:p>
        </w:tc>
      </w:tr>
      <w:tr>
        <w:tblPrEx>
          <w:shd w:val="clear" w:color="auto" w:fill="d0ddef"/>
        </w:tblPrEx>
        <w:trPr>
          <w:trHeight w:val="236" w:hRule="atLeast"/>
        </w:trPr>
        <w:tc>
          <w:tcPr>
            <w:tcW w:type="dxa" w:w="1319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3 uur</w:t>
            </w:r>
          </w:p>
        </w:tc>
        <w:tc>
          <w:tcPr>
            <w:tcW w:type="dxa" w:w="3286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Advieswerkzaamheden</w:t>
            </w:r>
          </w:p>
        </w:tc>
        <w:tc>
          <w:tcPr>
            <w:tcW w:type="dxa" w:w="187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nl-NL"/>
              </w:rPr>
              <w:t> </w:t>
            </w:r>
          </w:p>
        </w:tc>
        <w:tc>
          <w:tcPr>
            <w:tcW w:type="dxa" w:w="1007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nl-NL"/>
              </w:rPr>
              <w:t> </w:t>
            </w:r>
          </w:p>
        </w:tc>
        <w:tc>
          <w:tcPr>
            <w:tcW w:type="dxa" w:w="1216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line="240" w:lineRule="auto"/>
              <w:jc w:val="right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nl-NL"/>
              </w:rPr>
              <w:t xml:space="preserve">€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40,00</w:t>
            </w:r>
          </w:p>
        </w:tc>
        <w:tc>
          <w:tcPr>
            <w:tcW w:type="dxa" w:w="192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nl-NL"/>
              </w:rPr>
              <w:t> </w:t>
            </w:r>
          </w:p>
        </w:tc>
        <w:tc>
          <w:tcPr>
            <w:tcW w:type="dxa" w:w="1177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line="240" w:lineRule="auto"/>
              <w:jc w:val="right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nl-NL"/>
              </w:rPr>
              <w:t xml:space="preserve">€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120,00</w:t>
            </w:r>
          </w:p>
        </w:tc>
      </w:tr>
      <w:tr>
        <w:tblPrEx>
          <w:shd w:val="clear" w:color="auto" w:fill="d0ddef"/>
        </w:tblPrEx>
        <w:trPr>
          <w:trHeight w:val="236" w:hRule="atLeast"/>
        </w:trPr>
        <w:tc>
          <w:tcPr>
            <w:tcW w:type="dxa" w:w="13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1,5 uur</w:t>
            </w:r>
          </w:p>
        </w:tc>
        <w:tc>
          <w:tcPr>
            <w:tcW w:type="dxa" w:w="328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Opstellen management letter</w:t>
            </w:r>
          </w:p>
        </w:tc>
        <w:tc>
          <w:tcPr>
            <w:tcW w:type="dxa" w:w="18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nl-NL"/>
              </w:rPr>
              <w:t> </w:t>
            </w:r>
          </w:p>
        </w:tc>
        <w:tc>
          <w:tcPr>
            <w:tcW w:type="dxa" w:w="100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nl-NL"/>
              </w:rPr>
              <w:t> 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line="240" w:lineRule="auto"/>
              <w:jc w:val="right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nl-NL"/>
              </w:rPr>
              <w:t xml:space="preserve">€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40,00</w:t>
            </w:r>
          </w:p>
        </w:tc>
        <w:tc>
          <w:tcPr>
            <w:tcW w:type="dxa" w:w="19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line="240" w:lineRule="auto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nl-NL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line="240" w:lineRule="auto"/>
              <w:jc w:val="right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nl-NL"/>
              </w:rPr>
              <w:t xml:space="preserve">€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60,00</w:t>
            </w:r>
          </w:p>
        </w:tc>
      </w:tr>
      <w:tr>
        <w:tblPrEx>
          <w:shd w:val="clear" w:color="auto" w:fill="d0ddef"/>
        </w:tblPrEx>
        <w:trPr>
          <w:trHeight w:val="236" w:hRule="atLeast"/>
        </w:trPr>
        <w:tc>
          <w:tcPr>
            <w:tcW w:type="dxa" w:w="13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8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line="240" w:lineRule="auto"/>
              <w:jc w:val="righ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</w:rPr>
              <w:t>Totaal</w:t>
            </w:r>
          </w:p>
        </w:tc>
        <w:tc>
          <w:tcPr>
            <w:tcW w:type="dxa" w:w="19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line="240" w:lineRule="auto"/>
              <w:jc w:val="right"/>
            </w:pP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</w:rPr>
              <w:t xml:space="preserve">€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</w:rPr>
              <w:t>180,00</w:t>
            </w:r>
          </w:p>
        </w:tc>
      </w:tr>
    </w:tbl>
    <w:p>
      <w:pPr>
        <w:pStyle w:val="Hoofdtekst"/>
        <w:widowControl w:val="0"/>
        <w:spacing w:line="240" w:lineRule="auto"/>
      </w:pPr>
    </w:p>
    <w:p>
      <w:pPr>
        <w:pStyle w:val="Hoofdtekst"/>
      </w:pPr>
    </w:p>
    <w:p>
      <w:pPr>
        <w:pStyle w:val="Hoofdtekst"/>
      </w:pPr>
    </w:p>
    <w:p>
      <w:pPr>
        <w:pStyle w:val="Hoofdtekst"/>
      </w:pPr>
    </w:p>
    <w:p>
      <w:pPr>
        <w:pStyle w:val="Hoofdtekst"/>
      </w:pPr>
    </w:p>
    <w:p>
      <w:pPr>
        <w:pStyle w:val="Hoofdtekst"/>
      </w:pPr>
    </w:p>
    <w:p>
      <w:pPr>
        <w:pStyle w:val="Hoofdteks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Bedankt!</w:t>
      </w:r>
    </w:p>
    <w:p>
      <w:pPr>
        <w:pStyle w:val="Hoofdtekst"/>
      </w:pPr>
    </w:p>
    <w:p>
      <w:pPr>
        <w:pStyle w:val="Hoofdtekst"/>
      </w:pPr>
    </w:p>
    <w:p>
      <w:pPr>
        <w:pStyle w:val="Hoofdtekst"/>
      </w:pPr>
      <w:r>
        <w:rPr>
          <w:rtl w:val="0"/>
          <w:lang w:val="nl-NL"/>
        </w:rPr>
        <w:t>[jouw naam]</w:t>
      </w:r>
    </w:p>
    <w:p>
      <w:pPr>
        <w:pStyle w:val="Hoofdtekst"/>
      </w:pPr>
    </w:p>
    <w:p>
      <w:pPr>
        <w:pStyle w:val="Hoofdtekst"/>
        <w:spacing w:line="240" w:lineRule="auto"/>
      </w:pPr>
      <w:r>
        <w:rPr>
          <w:rFonts w:ascii="Times New Roman" w:cs="Times New Roman" w:hAnsi="Times New Roman" w:eastAsia="Times New Roman"/>
          <w:sz w:val="24"/>
          <w:szCs w:val="24"/>
        </w:rPr>
        <w:drawing xmlns:a="http://schemas.openxmlformats.org/drawingml/2006/main">
          <wp:inline distT="0" distB="0" distL="0" distR="0">
            <wp:extent cx="1709928" cy="976913"/>
            <wp:effectExtent l="0" t="0" r="0" b="0"/>
            <wp:docPr id="1073741825" name="officeArt object" descr="16 Handwriting ideas | handwriting, signature ideas, pretty handwrit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6 Handwriting ideas | handwriting, signature ideas, pretty handwriting" descr="16 Handwriting ideas | handwriting, signature ideas, pretty handwriti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9769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